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4 сентября  2013 года № 2</w:t>
      </w:r>
      <w:r w:rsidR="00EF4D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EF4DD1">
        <w:rPr>
          <w:rFonts w:ascii="Times New Roman" w:hAnsi="Times New Roman" w:cs="Times New Roman"/>
          <w:b/>
          <w:sz w:val="24"/>
          <w:szCs w:val="24"/>
        </w:rPr>
        <w:t xml:space="preserve">Приём и оформление документов для </w:t>
      </w:r>
      <w:r w:rsidR="0025292C">
        <w:rPr>
          <w:rFonts w:ascii="Times New Roman" w:hAnsi="Times New Roman" w:cs="Times New Roman"/>
          <w:b/>
          <w:sz w:val="24"/>
          <w:szCs w:val="24"/>
        </w:rPr>
        <w:t>заключения договоров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04.09.2013 г. № 2</w:t>
      </w:r>
      <w:r w:rsidR="0025292C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</w:t>
      </w:r>
      <w:r w:rsidR="0025292C" w:rsidRPr="0025292C">
        <w:rPr>
          <w:rFonts w:ascii="Times New Roman" w:hAnsi="Times New Roman" w:cs="Times New Roman"/>
          <w:sz w:val="24"/>
          <w:szCs w:val="24"/>
        </w:rPr>
        <w:t>Приём и оформление документов для заключения договоров социального найма жилых помещений муниципального жилищного фонда»</w:t>
      </w:r>
      <w:r w:rsidR="0025292C">
        <w:rPr>
          <w:rFonts w:ascii="Times New Roman" w:hAnsi="Times New Roman" w:cs="Times New Roman"/>
          <w:sz w:val="24"/>
          <w:szCs w:val="24"/>
        </w:rPr>
        <w:t xml:space="preserve"> </w:t>
      </w:r>
      <w:r w:rsidRPr="0025292C">
        <w:rPr>
          <w:rFonts w:ascii="Times New Roman" w:hAnsi="Times New Roman" w:cs="Times New Roman"/>
          <w:sz w:val="24"/>
          <w:szCs w:val="24"/>
        </w:rPr>
        <w:t xml:space="preserve">следующее  изменение, дополнив  </w:t>
      </w:r>
      <w:r w:rsidR="0025292C">
        <w:rPr>
          <w:rFonts w:ascii="Times New Roman" w:hAnsi="Times New Roman" w:cs="Times New Roman"/>
          <w:sz w:val="24"/>
          <w:szCs w:val="24"/>
        </w:rPr>
        <w:t xml:space="preserve">пункт 28 </w:t>
      </w:r>
      <w:r w:rsidRPr="0025292C">
        <w:rPr>
          <w:rFonts w:ascii="Times New Roman" w:hAnsi="Times New Roman" w:cs="Times New Roman"/>
          <w:sz w:val="24"/>
          <w:szCs w:val="24"/>
        </w:rPr>
        <w:t>раздел</w:t>
      </w:r>
      <w:r w:rsidR="0025292C">
        <w:rPr>
          <w:rFonts w:ascii="Times New Roman" w:hAnsi="Times New Roman" w:cs="Times New Roman"/>
          <w:sz w:val="24"/>
          <w:szCs w:val="24"/>
        </w:rPr>
        <w:t>а</w:t>
      </w:r>
      <w:r w:rsidRPr="0025292C">
        <w:rPr>
          <w:rFonts w:ascii="Times New Roman" w:hAnsi="Times New Roman" w:cs="Times New Roman"/>
          <w:sz w:val="24"/>
          <w:szCs w:val="24"/>
        </w:rPr>
        <w:t xml:space="preserve"> </w:t>
      </w:r>
      <w:r w:rsidRPr="002529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92C">
        <w:rPr>
          <w:rFonts w:ascii="Times New Roman" w:hAnsi="Times New Roman" w:cs="Times New Roman"/>
          <w:sz w:val="24"/>
          <w:szCs w:val="24"/>
        </w:rPr>
        <w:t xml:space="preserve"> приложения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92C">
        <w:rPr>
          <w:rFonts w:ascii="Times New Roman" w:hAnsi="Times New Roman" w:cs="Times New Roman"/>
          <w:sz w:val="24"/>
          <w:szCs w:val="24"/>
        </w:rPr>
        <w:t>28.1</w:t>
      </w:r>
      <w:r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5292C">
        <w:rPr>
          <w:rFonts w:ascii="Times New Roman" w:hAnsi="Times New Roman" w:cs="Times New Roman"/>
          <w:sz w:val="24"/>
          <w:szCs w:val="24"/>
        </w:rPr>
        <w:t>28.1</w:t>
      </w:r>
      <w:r w:rsidRPr="000F4900">
        <w:rPr>
          <w:rFonts w:ascii="Times New Roman" w:hAnsi="Times New Roman" w:cs="Times New Roman"/>
          <w:sz w:val="24"/>
          <w:szCs w:val="24"/>
        </w:rPr>
        <w:t xml:space="preserve">   </w:t>
      </w:r>
      <w:r w:rsidRPr="000F490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F4900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0F4900">
        <w:rPr>
          <w:rFonts w:ascii="Times New Roman" w:hAnsi="Times New Roman" w:cs="Times New Roman"/>
          <w:sz w:val="24"/>
          <w:szCs w:val="24"/>
        </w:rPr>
        <w:t>.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spacing w:after="0" w:line="240" w:lineRule="auto"/>
      </w:pPr>
    </w:p>
    <w:p w:rsidR="000F4900" w:rsidRDefault="000F4900" w:rsidP="000F4900">
      <w:pPr>
        <w:spacing w:after="0" w:line="240" w:lineRule="auto"/>
      </w:pPr>
    </w:p>
    <w:p w:rsidR="000F4900" w:rsidRDefault="000F4900" w:rsidP="000F4900">
      <w:pPr>
        <w:spacing w:after="0" w:line="240" w:lineRule="auto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00"/>
    <w:rsid w:val="000963B4"/>
    <w:rsid w:val="000F4900"/>
    <w:rsid w:val="001A43A2"/>
    <w:rsid w:val="001E571A"/>
    <w:rsid w:val="00232C67"/>
    <w:rsid w:val="0025292C"/>
    <w:rsid w:val="00324357"/>
    <w:rsid w:val="005154CA"/>
    <w:rsid w:val="00650BD9"/>
    <w:rsid w:val="006B20BE"/>
    <w:rsid w:val="0096285F"/>
    <w:rsid w:val="00CE697E"/>
    <w:rsid w:val="00E21119"/>
    <w:rsid w:val="00E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4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0F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2016-09-28T06:00:00Z</dcterms:created>
  <dcterms:modified xsi:type="dcterms:W3CDTF">2016-09-28T09:03:00Z</dcterms:modified>
</cp:coreProperties>
</file>